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1C" w:rsidRDefault="0032751C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32751C" w:rsidRDefault="00BF7FC3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32751C" w:rsidRPr="00546CE7" w:rsidRDefault="00BF7FC3">
      <w:pPr>
        <w:jc w:val="center"/>
        <w:rPr>
          <w:rFonts w:ascii="Times New Roman" w:hAnsi="Times New Roman"/>
          <w:b/>
          <w:color w:val="4472C4"/>
        </w:rPr>
      </w:pPr>
      <w:r w:rsidRPr="00546CE7">
        <w:rPr>
          <w:rFonts w:ascii="Times New Roman" w:hAnsi="Times New Roman"/>
          <w:b/>
          <w:color w:val="4472C4"/>
        </w:rPr>
        <w:t>Изначально Вышестоящий Дом Изначально Вышестоящего Отца</w:t>
      </w:r>
    </w:p>
    <w:p w:rsidR="00546CE7" w:rsidRPr="00546CE7" w:rsidRDefault="00546CE7" w:rsidP="00546CE7">
      <w:pPr>
        <w:jc w:val="center"/>
        <w:rPr>
          <w:rFonts w:ascii="Times New Roman" w:hAnsi="Times New Roman"/>
          <w:b/>
          <w:color w:val="4472C4"/>
        </w:rPr>
      </w:pPr>
      <w:r w:rsidRPr="00546CE7">
        <w:rPr>
          <w:rFonts w:ascii="Times New Roman" w:hAnsi="Times New Roman"/>
          <w:b/>
          <w:color w:val="4472C4"/>
        </w:rPr>
        <w:t xml:space="preserve">Съезд </w:t>
      </w:r>
      <w:r>
        <w:rPr>
          <w:rFonts w:ascii="Times New Roman" w:hAnsi="Times New Roman"/>
          <w:b/>
          <w:color w:val="4472C4"/>
        </w:rPr>
        <w:t>Изначально Вышестоящего</w:t>
      </w:r>
      <w:r w:rsidRPr="00546CE7">
        <w:rPr>
          <w:rFonts w:ascii="Times New Roman" w:hAnsi="Times New Roman"/>
          <w:b/>
          <w:color w:val="4472C4"/>
        </w:rPr>
        <w:t xml:space="preserve"> Дом</w:t>
      </w:r>
      <w:r>
        <w:rPr>
          <w:rFonts w:ascii="Times New Roman" w:hAnsi="Times New Roman"/>
          <w:b/>
          <w:color w:val="4472C4"/>
        </w:rPr>
        <w:t>а</w:t>
      </w:r>
      <w:r w:rsidRPr="00546CE7">
        <w:rPr>
          <w:rFonts w:ascii="Times New Roman" w:hAnsi="Times New Roman"/>
          <w:b/>
          <w:color w:val="4472C4"/>
        </w:rPr>
        <w:t xml:space="preserve"> Изначально Вышестоящего Отца</w:t>
      </w:r>
    </w:p>
    <w:p w:rsidR="0032751C" w:rsidRPr="00B54175" w:rsidRDefault="00BF7FC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Cs w:val="22"/>
        </w:rPr>
      </w:pPr>
      <w:r>
        <w:rPr>
          <w:rFonts w:ascii="Times New Roman" w:hAnsi="Times New Roman"/>
          <w:b/>
          <w:color w:val="2F5496"/>
          <w:sz w:val="18"/>
        </w:rPr>
        <w:t xml:space="preserve"> </w:t>
      </w:r>
      <w:r w:rsidRPr="00B54175">
        <w:rPr>
          <w:rFonts w:ascii="Times New Roman" w:hAnsi="Times New Roman"/>
          <w:b/>
          <w:color w:val="2F5496"/>
          <w:szCs w:val="22"/>
        </w:rPr>
        <w:t>Парламент ИВДИВО</w:t>
      </w:r>
    </w:p>
    <w:p w:rsidR="000A77E4" w:rsidRDefault="00546CE7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  секция</w:t>
      </w:r>
      <w:r w:rsidR="000A77E4">
        <w:rPr>
          <w:rFonts w:ascii="Times New Roman" w:hAnsi="Times New Roman"/>
          <w:b/>
        </w:rPr>
        <w:t xml:space="preserve"> Парламента ИВДИВО</w:t>
      </w:r>
    </w:p>
    <w:p w:rsidR="0032751C" w:rsidRDefault="00BF7FC3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</w:t>
      </w:r>
      <w:r w:rsidR="00DB5E23">
        <w:rPr>
          <w:rFonts w:ascii="Times New Roman" w:hAnsi="Times New Roman"/>
          <w:color w:val="FF0000"/>
          <w:sz w:val="18"/>
        </w:rPr>
        <w:t>верждаю.  БА КС ИВАС КХ 10</w:t>
      </w:r>
      <w:r w:rsidR="00546CE7">
        <w:rPr>
          <w:rFonts w:ascii="Times New Roman" w:hAnsi="Times New Roman"/>
          <w:color w:val="FF0000"/>
          <w:sz w:val="18"/>
        </w:rPr>
        <w:t>09</w:t>
      </w:r>
      <w:r>
        <w:rPr>
          <w:rFonts w:ascii="Times New Roman" w:hAnsi="Times New Roman"/>
          <w:color w:val="FF0000"/>
          <w:sz w:val="18"/>
        </w:rPr>
        <w:t>2024</w:t>
      </w:r>
    </w:p>
    <w:p w:rsidR="0032751C" w:rsidRPr="00546CE7" w:rsidRDefault="00BF7FC3">
      <w:pPr>
        <w:jc w:val="center"/>
        <w:rPr>
          <w:rFonts w:ascii="Times New Roman" w:hAnsi="Times New Roman"/>
          <w:b/>
        </w:rPr>
      </w:pPr>
      <w:r w:rsidRPr="00546CE7">
        <w:rPr>
          <w:rFonts w:ascii="Times New Roman" w:hAnsi="Times New Roman"/>
          <w:b/>
        </w:rPr>
        <w:t xml:space="preserve">Протокол </w:t>
      </w:r>
    </w:p>
    <w:p w:rsidR="0032751C" w:rsidRPr="00546CE7" w:rsidRDefault="00546CE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от 08.08</w:t>
      </w:r>
      <w:r w:rsidR="00BF7FC3" w:rsidRPr="00546CE7">
        <w:rPr>
          <w:rFonts w:ascii="Times New Roman" w:hAnsi="Times New Roman"/>
          <w:b/>
        </w:rPr>
        <w:t>.2024 г.</w:t>
      </w:r>
    </w:p>
    <w:p w:rsidR="0032751C" w:rsidRDefault="0032751C">
      <w:pPr>
        <w:spacing w:before="86"/>
        <w:ind w:firstLine="734"/>
        <w:jc w:val="both"/>
      </w:pPr>
    </w:p>
    <w:p w:rsidR="00546CE7" w:rsidRDefault="00BF7FC3">
      <w:pPr>
        <w:spacing w:before="86"/>
        <w:ind w:firstLine="734"/>
        <w:jc w:val="both"/>
        <w:rPr>
          <w:rFonts w:ascii="Times New Roman" w:hAnsi="Times New Roman"/>
        </w:rPr>
      </w:pPr>
      <w:r w:rsidRPr="00F955AB">
        <w:rPr>
          <w:rFonts w:ascii="Times New Roman" w:hAnsi="Times New Roman"/>
          <w:b/>
        </w:rPr>
        <w:t>Присутствовали:</w:t>
      </w:r>
      <w:r w:rsidR="00546CE7">
        <w:rPr>
          <w:rFonts w:ascii="Times New Roman" w:hAnsi="Times New Roman"/>
        </w:rPr>
        <w:t xml:space="preserve"> 600 Должностно Полномочных ИВДИВО</w:t>
      </w:r>
      <w:r w:rsidR="00F955AB" w:rsidRPr="00F955AB">
        <w:rPr>
          <w:rFonts w:ascii="Times New Roman" w:hAnsi="Times New Roman"/>
        </w:rPr>
        <w:t xml:space="preserve"> </w:t>
      </w:r>
    </w:p>
    <w:p w:rsidR="0032751C" w:rsidRPr="00F955AB" w:rsidRDefault="00BF7FC3">
      <w:pPr>
        <w:spacing w:before="86"/>
        <w:ind w:firstLine="734"/>
        <w:jc w:val="both"/>
        <w:rPr>
          <w:rFonts w:ascii="Times New Roman" w:hAnsi="Times New Roman"/>
        </w:rPr>
      </w:pPr>
      <w:r w:rsidRPr="00F955AB">
        <w:rPr>
          <w:rFonts w:ascii="Times New Roman" w:hAnsi="Times New Roman"/>
          <w:b/>
        </w:rPr>
        <w:t>План Совета:</w:t>
      </w:r>
    </w:p>
    <w:p w:rsidR="0032751C" w:rsidRDefault="00546CE7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Представление</w:t>
      </w:r>
      <w:r w:rsidR="00BF7FC3">
        <w:rPr>
          <w:rFonts w:ascii="XO Thames" w:hAnsi="XO Thames"/>
        </w:rPr>
        <w:t xml:space="preserve"> на Съезде ИВДИВО </w:t>
      </w:r>
      <w:r w:rsidR="00F955AB">
        <w:rPr>
          <w:rFonts w:ascii="XO Thames" w:hAnsi="XO Thames"/>
        </w:rPr>
        <w:t xml:space="preserve"> </w:t>
      </w:r>
      <w:r w:rsidR="00BF7FC3">
        <w:rPr>
          <w:rFonts w:ascii="XO Thames" w:hAnsi="XO Thames"/>
        </w:rPr>
        <w:t>8 августа</w:t>
      </w:r>
      <w:r w:rsidR="00F955AB">
        <w:rPr>
          <w:rFonts w:ascii="XO Thames" w:hAnsi="XO Thames"/>
        </w:rPr>
        <w:t xml:space="preserve"> 2024 г.</w:t>
      </w:r>
      <w:r>
        <w:rPr>
          <w:rFonts w:ascii="XO Thames" w:hAnsi="XO Thames"/>
        </w:rPr>
        <w:t xml:space="preserve"> Конституции Изначально Вышестоящего Отца  (Ответственные Конституционалы: Самигуллина К., Бартенева М., Гафурова И., Мендель М., Юшкова И., Тумашова К., Панина Л., Рой Н., Андреев П.) </w:t>
      </w:r>
    </w:p>
    <w:p w:rsidR="0032751C" w:rsidRDefault="00546CE7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Про</w:t>
      </w:r>
      <w:r w:rsidR="00BF7FC3">
        <w:rPr>
          <w:rFonts w:ascii="XO Thames" w:hAnsi="XO Thames"/>
        </w:rPr>
        <w:t xml:space="preserve">ведение </w:t>
      </w:r>
      <w:r>
        <w:rPr>
          <w:rFonts w:ascii="XO Thames" w:hAnsi="XO Thames"/>
        </w:rPr>
        <w:t>голосования принятия Конституции ИВО по группам представленных глав</w:t>
      </w:r>
      <w:r w:rsidR="00BF7FC3">
        <w:rPr>
          <w:rFonts w:ascii="XO Thames" w:hAnsi="XO Thames"/>
        </w:rPr>
        <w:t>.</w:t>
      </w:r>
    </w:p>
    <w:p w:rsidR="00546CE7" w:rsidRDefault="00546CE7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Итоговая практика: Стяжание Конституции каждого каждом</w:t>
      </w:r>
      <w:r w:rsidR="00CC11B3">
        <w:rPr>
          <w:rFonts w:ascii="XO Thames" w:hAnsi="XO Thames"/>
        </w:rPr>
        <w:t>у Должностно Полномочному ИВО.</w:t>
      </w:r>
    </w:p>
    <w:p w:rsidR="0032751C" w:rsidRDefault="0032751C">
      <w:pPr>
        <w:spacing w:before="86" w:after="0" w:line="240" w:lineRule="auto"/>
        <w:ind w:firstLine="734"/>
        <w:jc w:val="both"/>
        <w:rPr>
          <w:rFonts w:ascii="Times New Roman" w:hAnsi="Times New Roman"/>
          <w:i/>
        </w:rPr>
      </w:pPr>
    </w:p>
    <w:p w:rsidR="0032751C" w:rsidRPr="00BF7FC3" w:rsidRDefault="00CC11B3">
      <w:pPr>
        <w:spacing w:before="86"/>
        <w:ind w:firstLine="73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Решения Съездом ДП ИВО</w:t>
      </w:r>
      <w:r w:rsidR="00BF7FC3" w:rsidRPr="00BF7FC3">
        <w:rPr>
          <w:rFonts w:ascii="Times New Roman" w:hAnsi="Times New Roman"/>
          <w:b/>
        </w:rPr>
        <w:t>:</w:t>
      </w:r>
    </w:p>
    <w:p w:rsidR="000A77E4" w:rsidRDefault="000A77E4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Открытие Парлам</w:t>
      </w:r>
      <w:r w:rsidR="00D00956">
        <w:rPr>
          <w:rFonts w:ascii="Times New Roman" w:hAnsi="Times New Roman"/>
        </w:rPr>
        <w:t>ентской секции на Съезде ИВДИВО Главой Парламента ИВДИВО</w:t>
      </w:r>
      <w:r>
        <w:rPr>
          <w:rFonts w:ascii="Times New Roman" w:hAnsi="Times New Roman"/>
        </w:rPr>
        <w:t xml:space="preserve"> </w:t>
      </w:r>
      <w:r w:rsidRPr="00973BFB">
        <w:rPr>
          <w:rFonts w:ascii="Times New Roman" w:hAnsi="Times New Roman"/>
          <w:i/>
        </w:rPr>
        <w:t>Самигуллиной</w:t>
      </w:r>
      <w:r w:rsidR="00D00956" w:rsidRPr="00973BFB">
        <w:rPr>
          <w:rFonts w:ascii="Times New Roman" w:hAnsi="Times New Roman"/>
          <w:i/>
        </w:rPr>
        <w:t xml:space="preserve"> К</w:t>
      </w:r>
      <w:r w:rsidR="00D00956">
        <w:rPr>
          <w:rFonts w:ascii="Times New Roman" w:hAnsi="Times New Roman"/>
        </w:rPr>
        <w:t>.</w:t>
      </w:r>
      <w:r w:rsidR="00973BFB">
        <w:rPr>
          <w:rFonts w:ascii="Times New Roman" w:hAnsi="Times New Roman"/>
        </w:rPr>
        <w:t xml:space="preserve"> </w:t>
      </w:r>
    </w:p>
    <w:p w:rsidR="00D00956" w:rsidRPr="00973BFB" w:rsidRDefault="00D00956" w:rsidP="00D00956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 w:rsidRPr="00B644B5">
        <w:rPr>
          <w:rFonts w:ascii="Times New Roman" w:hAnsi="Times New Roman"/>
        </w:rPr>
        <w:t xml:space="preserve">Ознакомление с Образом Конституции ИВО, преамбулой Конституции ИВО. </w:t>
      </w:r>
      <w:r w:rsidRPr="00973BFB">
        <w:rPr>
          <w:rFonts w:ascii="Times New Roman" w:hAnsi="Times New Roman"/>
          <w:i/>
        </w:rPr>
        <w:t>Самигуллина К.</w:t>
      </w:r>
    </w:p>
    <w:p w:rsidR="00973BFB" w:rsidRPr="00973BFB" w:rsidRDefault="00973BFB" w:rsidP="00973BFB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973BFB">
        <w:rPr>
          <w:rFonts w:ascii="Times New Roman" w:hAnsi="Times New Roman"/>
          <w:i/>
          <w:sz w:val="18"/>
          <w:szCs w:val="18"/>
        </w:rPr>
        <w:t>Итоги голосования о принятии Преамбулы Конституции Изначально Вышестоящего Отца:</w:t>
      </w:r>
    </w:p>
    <w:p w:rsidR="00973BFB" w:rsidRPr="00973BFB" w:rsidRDefault="00973BFB" w:rsidP="00973BFB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973BFB">
        <w:rPr>
          <w:rFonts w:ascii="Times New Roman" w:hAnsi="Times New Roman"/>
          <w:i/>
          <w:sz w:val="18"/>
          <w:szCs w:val="18"/>
        </w:rPr>
        <w:t>За – 600 голосов;</w:t>
      </w:r>
    </w:p>
    <w:p w:rsidR="00973BFB" w:rsidRPr="00973BFB" w:rsidRDefault="00973BFB" w:rsidP="00973BFB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973BFB">
        <w:rPr>
          <w:rFonts w:ascii="Times New Roman" w:hAnsi="Times New Roman"/>
          <w:i/>
          <w:sz w:val="18"/>
          <w:szCs w:val="18"/>
        </w:rPr>
        <w:t>Против – нет;</w:t>
      </w:r>
    </w:p>
    <w:p w:rsidR="00973BFB" w:rsidRPr="00C06DDA" w:rsidRDefault="00973BFB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973BFB">
        <w:rPr>
          <w:rFonts w:ascii="Times New Roman" w:hAnsi="Times New Roman"/>
          <w:i/>
          <w:sz w:val="18"/>
          <w:szCs w:val="18"/>
        </w:rPr>
        <w:t>Воздержались – нет.</w:t>
      </w:r>
    </w:p>
    <w:p w:rsidR="00D00956" w:rsidRPr="00B644B5" w:rsidRDefault="00D00956" w:rsidP="00D00956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 w:rsidRPr="00B644B5">
        <w:rPr>
          <w:rFonts w:ascii="Times New Roman" w:hAnsi="Times New Roman"/>
        </w:rPr>
        <w:t>Ознакомление с Главами</w:t>
      </w:r>
      <w:r w:rsidRPr="00B644B5">
        <w:rPr>
          <w:rFonts w:ascii="Times New Roman" w:hAnsi="Times New Roman"/>
          <w:sz w:val="28"/>
          <w:szCs w:val="28"/>
        </w:rPr>
        <w:t xml:space="preserve"> </w:t>
      </w:r>
      <w:r w:rsidRPr="00B644B5">
        <w:rPr>
          <w:rFonts w:ascii="Times New Roman" w:hAnsi="Times New Roman"/>
          <w:szCs w:val="22"/>
        </w:rPr>
        <w:t>Изначально Вышестоящий Отец.</w:t>
      </w:r>
    </w:p>
    <w:p w:rsidR="00C06DDA" w:rsidRDefault="00D00956" w:rsidP="00C06DDA">
      <w:pPr>
        <w:spacing w:after="0" w:line="240" w:lineRule="auto"/>
        <w:ind w:firstLine="567"/>
        <w:jc w:val="both"/>
        <w:rPr>
          <w:rFonts w:ascii="Times New Roman" w:hAnsi="Times New Roman"/>
          <w:szCs w:val="22"/>
        </w:rPr>
      </w:pPr>
      <w:r w:rsidRPr="00B644B5">
        <w:rPr>
          <w:rFonts w:ascii="Times New Roman" w:hAnsi="Times New Roman"/>
          <w:szCs w:val="22"/>
        </w:rPr>
        <w:t xml:space="preserve">Изначально Вышестоящие Аватары Изначально Вышестоящего Отца. </w:t>
      </w:r>
      <w:r w:rsidRPr="00973BFB">
        <w:rPr>
          <w:rFonts w:ascii="Times New Roman" w:hAnsi="Times New Roman"/>
          <w:i/>
          <w:szCs w:val="22"/>
        </w:rPr>
        <w:t>Бартенева М.</w:t>
      </w:r>
      <w:r w:rsidR="00B644B5">
        <w:rPr>
          <w:rFonts w:ascii="Times New Roman" w:hAnsi="Times New Roman"/>
          <w:szCs w:val="22"/>
        </w:rPr>
        <w:t xml:space="preserve"> </w:t>
      </w:r>
    </w:p>
    <w:p w:rsidR="00C06DDA" w:rsidRPr="005E345A" w:rsidRDefault="00C06DDA" w:rsidP="00C06DDA">
      <w:pPr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E345A">
        <w:rPr>
          <w:rFonts w:ascii="Times New Roman" w:hAnsi="Times New Roman"/>
          <w:i/>
          <w:sz w:val="18"/>
          <w:szCs w:val="18"/>
        </w:rPr>
        <w:t xml:space="preserve">Итоги </w:t>
      </w:r>
      <w:r>
        <w:rPr>
          <w:rFonts w:ascii="Times New Roman" w:hAnsi="Times New Roman"/>
          <w:i/>
          <w:sz w:val="18"/>
          <w:szCs w:val="18"/>
        </w:rPr>
        <w:t>голосования о принятии Главы 1, Главы 3</w:t>
      </w:r>
      <w:r w:rsidRPr="005E345A">
        <w:rPr>
          <w:rFonts w:ascii="Times New Roman" w:hAnsi="Times New Roman"/>
          <w:i/>
          <w:sz w:val="18"/>
          <w:szCs w:val="18"/>
        </w:rPr>
        <w:t xml:space="preserve"> Конституции Изначально Вышестоящего Отца:</w:t>
      </w:r>
    </w:p>
    <w:p w:rsidR="00C06DDA" w:rsidRPr="005E345A" w:rsidRDefault="00C06DDA" w:rsidP="00C06DDA">
      <w:pPr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E345A">
        <w:rPr>
          <w:rFonts w:ascii="Times New Roman" w:hAnsi="Times New Roman"/>
          <w:i/>
          <w:sz w:val="18"/>
          <w:szCs w:val="18"/>
        </w:rPr>
        <w:t>За – 600 голосов;</w:t>
      </w:r>
    </w:p>
    <w:p w:rsidR="00C06DDA" w:rsidRPr="005E345A" w:rsidRDefault="00C06DDA" w:rsidP="00C06DDA">
      <w:pPr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E345A">
        <w:rPr>
          <w:rFonts w:ascii="Times New Roman" w:hAnsi="Times New Roman"/>
          <w:i/>
          <w:sz w:val="18"/>
          <w:szCs w:val="18"/>
        </w:rPr>
        <w:t>Против – нет;</w:t>
      </w:r>
    </w:p>
    <w:p w:rsidR="00B644B5" w:rsidRPr="00C06DDA" w:rsidRDefault="00C06DDA" w:rsidP="00C06DDA">
      <w:pPr>
        <w:spacing w:after="0" w:line="240" w:lineRule="auto"/>
        <w:ind w:firstLine="567"/>
        <w:jc w:val="both"/>
        <w:rPr>
          <w:rFonts w:ascii="Times New Roman" w:hAnsi="Times New Roman"/>
          <w:i/>
          <w:sz w:val="18"/>
          <w:szCs w:val="18"/>
        </w:rPr>
      </w:pPr>
      <w:r w:rsidRPr="005E345A">
        <w:rPr>
          <w:rFonts w:ascii="Times New Roman" w:hAnsi="Times New Roman"/>
          <w:i/>
          <w:sz w:val="18"/>
          <w:szCs w:val="18"/>
        </w:rPr>
        <w:t>Воздержались – нет.</w:t>
      </w:r>
    </w:p>
    <w:p w:rsidR="0032751C" w:rsidRPr="00C06DDA" w:rsidRDefault="00B644B5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 w:rsidRPr="00B644B5">
        <w:rPr>
          <w:rFonts w:ascii="Times New Roman" w:hAnsi="Times New Roman"/>
        </w:rPr>
        <w:t xml:space="preserve">Представление </w:t>
      </w:r>
      <w:r>
        <w:rPr>
          <w:rFonts w:ascii="Times New Roman" w:hAnsi="Times New Roman"/>
          <w:szCs w:val="22"/>
        </w:rPr>
        <w:t>о</w:t>
      </w:r>
      <w:r w:rsidRPr="00B644B5">
        <w:rPr>
          <w:rFonts w:ascii="Times New Roman" w:hAnsi="Times New Roman"/>
          <w:szCs w:val="22"/>
        </w:rPr>
        <w:t>браза восьми Глав Конституции Изначально Вышестоящего Отца, постулирующих восьмеричный</w:t>
      </w:r>
      <w:r>
        <w:rPr>
          <w:rFonts w:ascii="Times New Roman" w:hAnsi="Times New Roman"/>
          <w:szCs w:val="22"/>
        </w:rPr>
        <w:t xml:space="preserve"> </w:t>
      </w:r>
      <w:r w:rsidRPr="00B644B5">
        <w:rPr>
          <w:rFonts w:ascii="Times New Roman" w:hAnsi="Times New Roman"/>
          <w:szCs w:val="22"/>
        </w:rPr>
        <w:t xml:space="preserve">субъектный рост в ИВДИВО. </w:t>
      </w:r>
      <w:r w:rsidRPr="00973BFB">
        <w:rPr>
          <w:rFonts w:ascii="Times New Roman" w:hAnsi="Times New Roman"/>
          <w:i/>
          <w:szCs w:val="22"/>
        </w:rPr>
        <w:t>Гафурова И</w:t>
      </w:r>
      <w:r w:rsidR="00973BFB">
        <w:rPr>
          <w:rFonts w:ascii="Times New Roman" w:hAnsi="Times New Roman"/>
          <w:i/>
          <w:szCs w:val="22"/>
        </w:rPr>
        <w:t>.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Итоги голосования о принятии Глав 2, 4, 6, 8, 10, 12, 14, 16 Конституции Изначально Вышестоящего Отца: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За – 600 голосов;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Против – нет;</w:t>
      </w:r>
    </w:p>
    <w:p w:rsid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Воздержались – нет.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C06DDA" w:rsidRPr="00C06DDA" w:rsidRDefault="00C06DDA" w:rsidP="00C06DD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szCs w:val="22"/>
        </w:rPr>
        <w:t xml:space="preserve">Образ глав: «Изначально Вышестоящий Дом Изначально ВышестоящегоОтца» и «Ядра Синтеза». </w:t>
      </w:r>
      <w:r w:rsidRPr="00C06DDA">
        <w:rPr>
          <w:rFonts w:ascii="Times New Roman" w:hAnsi="Times New Roman"/>
          <w:i/>
          <w:szCs w:val="22"/>
        </w:rPr>
        <w:t>Мендель М.</w:t>
      </w:r>
      <w:r w:rsidRPr="00C06DDA">
        <w:rPr>
          <w:rFonts w:ascii="Times New Roman" w:hAnsi="Times New Roman"/>
          <w:i/>
          <w:sz w:val="18"/>
          <w:szCs w:val="18"/>
        </w:rPr>
        <w:t xml:space="preserve"> 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Итоги голосования о принятии Главы 15 и Главы 17 Конституции Изначально Вышестоящего Отца: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За – 600 голосов;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Против – нет;</w:t>
      </w:r>
    </w:p>
    <w:p w:rsidR="002C29A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Воздержались – нет.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C06DDA" w:rsidRPr="00C06DDA" w:rsidRDefault="002C29AA" w:rsidP="002C29A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Ознакомление с главами: </w:t>
      </w:r>
      <w:r w:rsidRPr="0031125E">
        <w:rPr>
          <w:rFonts w:ascii="Times New Roman" w:hAnsi="Times New Roman"/>
          <w:sz w:val="24"/>
          <w:szCs w:val="24"/>
        </w:rPr>
        <w:t>Че</w:t>
      </w:r>
      <w:r>
        <w:rPr>
          <w:rFonts w:ascii="Times New Roman" w:hAnsi="Times New Roman"/>
          <w:sz w:val="24"/>
          <w:szCs w:val="24"/>
        </w:rPr>
        <w:t xml:space="preserve">ловеческая  реализация </w:t>
      </w:r>
      <w:r w:rsidRPr="00377AC9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философ,</w:t>
      </w:r>
      <w:r w:rsidRPr="002C29AA">
        <w:rPr>
          <w:rFonts w:ascii="Times New Roman" w:hAnsi="Times New Roman"/>
          <w:sz w:val="24"/>
          <w:szCs w:val="24"/>
        </w:rPr>
        <w:t xml:space="preserve"> Компете</w:t>
      </w:r>
      <w:r>
        <w:rPr>
          <w:rFonts w:ascii="Times New Roman" w:hAnsi="Times New Roman"/>
          <w:sz w:val="24"/>
          <w:szCs w:val="24"/>
        </w:rPr>
        <w:t xml:space="preserve">нтная  реализация </w:t>
      </w:r>
      <w:r w:rsidRPr="00377AC9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парадигмолог, </w:t>
      </w:r>
      <w:r w:rsidRPr="002C29AA">
        <w:rPr>
          <w:rFonts w:ascii="Times New Roman" w:hAnsi="Times New Roman"/>
          <w:sz w:val="24"/>
          <w:szCs w:val="24"/>
        </w:rPr>
        <w:t>Полномочн</w:t>
      </w:r>
      <w:r>
        <w:rPr>
          <w:rFonts w:ascii="Times New Roman" w:hAnsi="Times New Roman"/>
          <w:sz w:val="24"/>
          <w:szCs w:val="24"/>
        </w:rPr>
        <w:t xml:space="preserve">ая реализация </w:t>
      </w:r>
      <w:r w:rsidRPr="00377AC9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энциклопедист, Извечная «</w:t>
      </w:r>
      <w:r w:rsidRPr="002C29AA">
        <w:rPr>
          <w:rFonts w:ascii="Times New Roman" w:hAnsi="Times New Roman"/>
          <w:sz w:val="24"/>
          <w:szCs w:val="24"/>
        </w:rPr>
        <w:t>Синтезкосмическа</w:t>
      </w:r>
      <w:r>
        <w:rPr>
          <w:rFonts w:ascii="Times New Roman" w:hAnsi="Times New Roman"/>
          <w:sz w:val="24"/>
          <w:szCs w:val="24"/>
        </w:rPr>
        <w:t xml:space="preserve">я» реализация </w:t>
      </w:r>
      <w:r w:rsidRPr="00377AC9">
        <w:rPr>
          <w:rFonts w:ascii="Times New Roman" w:hAnsi="Times New Roman"/>
          <w:color w:val="000000" w:themeColor="text1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Учение Синтеза, </w:t>
      </w:r>
      <w:r w:rsidRPr="002C29AA">
        <w:rPr>
          <w:rFonts w:ascii="Times New Roman" w:hAnsi="Times New Roman"/>
          <w:sz w:val="24"/>
          <w:szCs w:val="24"/>
        </w:rPr>
        <w:t>Ивдивная Жизнь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3BFB">
        <w:rPr>
          <w:rFonts w:ascii="Times New Roman" w:hAnsi="Times New Roman"/>
          <w:i/>
          <w:sz w:val="24"/>
          <w:szCs w:val="24"/>
        </w:rPr>
        <w:t>Юшкова И.</w:t>
      </w:r>
    </w:p>
    <w:p w:rsidR="00C06DDA" w:rsidRPr="00C06DDA" w:rsidRDefault="002C29A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2C29AA">
        <w:rPr>
          <w:rFonts w:ascii="Times New Roman" w:hAnsi="Times New Roman"/>
          <w:sz w:val="24"/>
          <w:szCs w:val="24"/>
        </w:rPr>
        <w:t xml:space="preserve"> </w:t>
      </w:r>
      <w:r w:rsidR="00C06DDA" w:rsidRPr="00C06DDA">
        <w:rPr>
          <w:rFonts w:ascii="Times New Roman" w:hAnsi="Times New Roman"/>
          <w:i/>
          <w:sz w:val="18"/>
          <w:szCs w:val="18"/>
        </w:rPr>
        <w:t>Итоги голосования о принятии Глав 5, 7, 9, 11, 13 Конституции Изначально Вышестоящего Отца: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За – 600 голосов;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Против – нет;</w:t>
      </w:r>
    </w:p>
    <w:p w:rsid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lastRenderedPageBreak/>
        <w:t>Воздержались – нет.</w:t>
      </w:r>
    </w:p>
    <w:p w:rsidR="00C06DDA" w:rsidRPr="00C06DDA" w:rsidRDefault="00C06DDA" w:rsidP="00C06D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DDA" w:rsidRPr="00C06DDA" w:rsidRDefault="00C06DDA" w:rsidP="00C06DD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szCs w:val="22"/>
        </w:rPr>
        <w:t xml:space="preserve">Образ Глав Конституции Изначально Вышестоящего Отца Отец-человек-субъект-землянам по космосам. </w:t>
      </w:r>
      <w:r w:rsidRPr="00C06DDA">
        <w:rPr>
          <w:rFonts w:ascii="Times New Roman" w:hAnsi="Times New Roman"/>
          <w:i/>
          <w:szCs w:val="22"/>
        </w:rPr>
        <w:t>Тумашова К.</w:t>
      </w:r>
      <w:r w:rsidRPr="00C06DDA">
        <w:rPr>
          <w:rFonts w:ascii="Times New Roman" w:hAnsi="Times New Roman"/>
          <w:i/>
          <w:sz w:val="18"/>
          <w:szCs w:val="18"/>
        </w:rPr>
        <w:t xml:space="preserve"> 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Итоги голосования о принятии Глав 18, 20, 22, 24, 26, 28, 30, 32 Конституции Изначально Вышестоящего Отца: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За – 600 голосов;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Против – нет;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Воздержались – нет.</w:t>
      </w:r>
    </w:p>
    <w:p w:rsidR="002C29AA" w:rsidRDefault="002C29AA" w:rsidP="00973BFB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  <w:i/>
          <w:szCs w:val="22"/>
        </w:rPr>
      </w:pPr>
      <w:r w:rsidRPr="002C29AA">
        <w:rPr>
          <w:rFonts w:ascii="Times New Roman" w:hAnsi="Times New Roman"/>
          <w:szCs w:val="22"/>
        </w:rPr>
        <w:t>Образ Цивилизованного светского общения с Изначально Вышестоящим Отцом, Изначально Вышестоящими Аватарами Изначально Вышестоящего Отца. Цивилизации Синтеза Отец-человек-субъект Землян Вечного Сверхкосмоса</w:t>
      </w:r>
      <w:r>
        <w:rPr>
          <w:rFonts w:ascii="Times New Roman" w:hAnsi="Times New Roman"/>
          <w:szCs w:val="22"/>
        </w:rPr>
        <w:t xml:space="preserve">. </w:t>
      </w:r>
      <w:r w:rsidRPr="00973BFB">
        <w:rPr>
          <w:rFonts w:ascii="Times New Roman" w:hAnsi="Times New Roman"/>
          <w:i/>
          <w:szCs w:val="22"/>
        </w:rPr>
        <w:t>Панина Л.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Итоги голосования о принятии Глав 19, 21, 23 Конституции Изначально Вышестоящего Отца: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За – 599 голосов;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Против – нет;</w:t>
      </w:r>
    </w:p>
    <w:p w:rsid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Воздержались – 1.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973BFB" w:rsidRDefault="00973BFB" w:rsidP="00973BFB">
      <w:pPr>
        <w:pStyle w:val="ListParagraph"/>
        <w:numPr>
          <w:ilvl w:val="0"/>
          <w:numId w:val="2"/>
        </w:numPr>
        <w:tabs>
          <w:tab w:val="left" w:pos="709"/>
        </w:tabs>
        <w:spacing w:after="0" w:line="240" w:lineRule="auto"/>
        <w:rPr>
          <w:rFonts w:ascii="Times New Roman" w:hAnsi="Times New Roman"/>
          <w:i/>
          <w:szCs w:val="22"/>
        </w:rPr>
      </w:pPr>
      <w:r w:rsidRPr="00973BFB">
        <w:rPr>
          <w:rFonts w:ascii="Times New Roman" w:hAnsi="Times New Roman"/>
        </w:rPr>
        <w:t xml:space="preserve">Ознакомление с </w:t>
      </w:r>
      <w:r w:rsidRPr="00973BFB">
        <w:rPr>
          <w:rFonts w:ascii="Times New Roman" w:hAnsi="Times New Roman"/>
          <w:szCs w:val="22"/>
        </w:rPr>
        <w:t>главами:  Империя Вечного Сверхкосмоса синтезфизичности Изначальн Вышестоящего Отца, Метаизвечный гражданин синтезфизичности ИВДИВО, 32 частные Организации каждого.</w:t>
      </w:r>
      <w:r>
        <w:rPr>
          <w:rFonts w:ascii="Times New Roman" w:hAnsi="Times New Roman"/>
          <w:szCs w:val="22"/>
        </w:rPr>
        <w:t xml:space="preserve"> </w:t>
      </w:r>
      <w:r w:rsidRPr="00973BFB">
        <w:rPr>
          <w:rFonts w:ascii="Times New Roman" w:hAnsi="Times New Roman"/>
          <w:i/>
          <w:szCs w:val="22"/>
        </w:rPr>
        <w:t>Рой Н.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Итоги голосования о принятии Глав 25, 27, 29 Конституции Изначально Вышестоящего Отца: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За – 600 голосов;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Против – нет;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Воздержались – нет.</w:t>
      </w:r>
    </w:p>
    <w:p w:rsidR="0090316A" w:rsidRPr="00C06DDA" w:rsidRDefault="00973BFB" w:rsidP="002C29A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Представление главы: </w:t>
      </w:r>
      <w:r w:rsidRPr="00377AC9">
        <w:rPr>
          <w:rFonts w:ascii="Times New Roman" w:hAnsi="Times New Roman"/>
          <w:sz w:val="24"/>
          <w:szCs w:val="24"/>
        </w:rPr>
        <w:t>Экспансия Человечества Землян Сверхкосмосом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73BFB">
        <w:rPr>
          <w:rFonts w:ascii="Times New Roman" w:hAnsi="Times New Roman"/>
          <w:i/>
          <w:sz w:val="24"/>
          <w:szCs w:val="24"/>
        </w:rPr>
        <w:t>Андреев П.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Итоги голосования о принятии Главы 31 Конституции Изначально Вышестоящего Отца: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За – 600 голосов;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Против – нет;</w:t>
      </w:r>
    </w:p>
    <w:p w:rsidR="00C06DDA" w:rsidRPr="00C06DDA" w:rsidRDefault="00C06DDA" w:rsidP="00C06DDA">
      <w:pPr>
        <w:pStyle w:val="ListParagraph"/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C06DDA">
        <w:rPr>
          <w:rFonts w:ascii="Times New Roman" w:hAnsi="Times New Roman"/>
          <w:i/>
          <w:sz w:val="18"/>
          <w:szCs w:val="18"/>
        </w:rPr>
        <w:t>Воздержались – нет.</w:t>
      </w:r>
    </w:p>
    <w:p w:rsidR="00973BFB" w:rsidRDefault="00973BFB" w:rsidP="00973BFB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 Конституции ИВО. Глава ИВДИВО </w:t>
      </w:r>
      <w:r w:rsidRPr="00973BFB">
        <w:rPr>
          <w:rFonts w:ascii="Times New Roman" w:hAnsi="Times New Roman"/>
          <w:i/>
        </w:rPr>
        <w:t>Сердюк В.</w:t>
      </w:r>
    </w:p>
    <w:p w:rsidR="00973BFB" w:rsidRPr="00973BFB" w:rsidRDefault="00973BFB" w:rsidP="00973BFB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 w:rsidRPr="00973BFB">
        <w:rPr>
          <w:rFonts w:ascii="Times New Roman" w:hAnsi="Times New Roman"/>
        </w:rPr>
        <w:t>Итоговая практика: стяжание</w:t>
      </w:r>
      <w:r w:rsidRPr="00973BFB">
        <w:rPr>
          <w:rFonts w:ascii="Times New Roman" w:hAnsi="Times New Roman"/>
          <w:b/>
        </w:rPr>
        <w:t xml:space="preserve"> </w:t>
      </w:r>
      <w:r w:rsidRPr="00973BFB">
        <w:rPr>
          <w:rFonts w:ascii="Times New Roman" w:hAnsi="Times New Roman"/>
        </w:rPr>
        <w:t xml:space="preserve">Конституции каждого каждому Должностно Полномочному ИВО. Глава Парламента ИВДИВО </w:t>
      </w:r>
      <w:r w:rsidRPr="00973BFB">
        <w:rPr>
          <w:rFonts w:ascii="Times New Roman" w:hAnsi="Times New Roman"/>
          <w:i/>
        </w:rPr>
        <w:t>Самигуллина К.</w:t>
      </w:r>
    </w:p>
    <w:p w:rsidR="0032751C" w:rsidRPr="000A77E4" w:rsidRDefault="0032751C" w:rsidP="00973BFB">
      <w:pPr>
        <w:spacing w:before="86" w:after="0" w:line="240" w:lineRule="auto"/>
        <w:ind w:left="720"/>
        <w:jc w:val="both"/>
        <w:rPr>
          <w:rFonts w:ascii="Times New Roman" w:hAnsi="Times New Roman"/>
        </w:rPr>
      </w:pPr>
    </w:p>
    <w:p w:rsidR="0032751C" w:rsidRDefault="0032751C">
      <w:pPr>
        <w:spacing w:before="86" w:after="0" w:line="240" w:lineRule="auto"/>
        <w:ind w:left="-709"/>
        <w:jc w:val="both"/>
        <w:rPr>
          <w:rFonts w:ascii="Times New Roman" w:hAnsi="Times New Roman"/>
        </w:rPr>
      </w:pPr>
    </w:p>
    <w:p w:rsidR="0032751C" w:rsidRDefault="0032751C">
      <w:pPr>
        <w:spacing w:before="86" w:after="0" w:line="240" w:lineRule="auto"/>
        <w:ind w:left="709" w:hanging="425"/>
        <w:jc w:val="both"/>
        <w:rPr>
          <w:rFonts w:ascii="Times New Roman" w:hAnsi="Times New Roman"/>
        </w:rPr>
      </w:pPr>
    </w:p>
    <w:p w:rsidR="0032751C" w:rsidRDefault="00BF7FC3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32751C" w:rsidRDefault="00BF7FC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32751C" w:rsidRDefault="00BF7FC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32751C" w:rsidRDefault="00A11935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09.09</w:t>
      </w:r>
      <w:r w:rsidR="00BF7FC3">
        <w:rPr>
          <w:rFonts w:ascii="Times New Roman" w:hAnsi="Times New Roman"/>
          <w:i/>
        </w:rPr>
        <w:t>.2024.</w:t>
      </w:r>
    </w:p>
    <w:p w:rsidR="0032751C" w:rsidRDefault="0032751C">
      <w:pPr>
        <w:spacing w:after="0" w:line="240" w:lineRule="auto"/>
        <w:rPr>
          <w:rFonts w:ascii="Times New Roman" w:hAnsi="Times New Roman"/>
        </w:rPr>
      </w:pPr>
    </w:p>
    <w:p w:rsidR="0032751C" w:rsidRDefault="0032751C">
      <w:pPr>
        <w:spacing w:after="0" w:line="240" w:lineRule="auto"/>
        <w:ind w:left="720"/>
        <w:contextualSpacing/>
        <w:rPr>
          <w:rFonts w:ascii="Times New Roman" w:hAnsi="Times New Roman"/>
          <w:i/>
        </w:rPr>
      </w:pPr>
    </w:p>
    <w:p w:rsidR="0032751C" w:rsidRDefault="00BF7FC3">
      <w:pPr>
        <w:spacing w:after="0" w:line="240" w:lineRule="auto"/>
        <w:ind w:firstLine="734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 w:rsidR="00B54175">
        <w:rPr>
          <w:rFonts w:ascii="Times New Roman" w:hAnsi="Times New Roman"/>
        </w:rPr>
        <w:t>: Парламент</w:t>
      </w:r>
      <w:r>
        <w:rPr>
          <w:rFonts w:ascii="Times New Roman" w:hAnsi="Times New Roman"/>
        </w:rPr>
        <w:t>,</w:t>
      </w:r>
      <w:r w:rsidR="00B54175">
        <w:rPr>
          <w:rFonts w:ascii="Times New Roman" w:hAnsi="Times New Roman"/>
        </w:rPr>
        <w:t xml:space="preserve"> </w:t>
      </w:r>
      <w:r w:rsidR="000A77E4">
        <w:rPr>
          <w:rFonts w:ascii="Times New Roman" w:hAnsi="Times New Roman"/>
        </w:rPr>
        <w:t>Парламентская секция,</w:t>
      </w:r>
      <w:r w:rsidR="00A11935">
        <w:rPr>
          <w:rFonts w:ascii="Times New Roman" w:hAnsi="Times New Roman"/>
        </w:rPr>
        <w:t xml:space="preserve"> Съезд ИВДИВО, Конституция ИВО</w:t>
      </w:r>
    </w:p>
    <w:p w:rsidR="0032751C" w:rsidRPr="000A77E4" w:rsidRDefault="0032751C" w:rsidP="000A77E4">
      <w:pPr>
        <w:spacing w:after="0" w:line="240" w:lineRule="auto"/>
        <w:rPr>
          <w:rFonts w:ascii="Times New Roman" w:hAnsi="Times New Roman"/>
        </w:rPr>
      </w:pPr>
    </w:p>
    <w:sectPr w:rsidR="0032751C" w:rsidRPr="000A77E4" w:rsidSect="0032751C"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2020703060505090304"/>
    <w:charset w:val="CC"/>
    <w:family w:val="roman"/>
    <w:pitch w:val="variable"/>
    <w:sig w:usb0="800006FF" w:usb1="0000285A" w:usb2="00000000" w:usb3="00000000" w:csb0="00000015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53F"/>
    <w:multiLevelType w:val="multilevel"/>
    <w:tmpl w:val="CF34B56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10DE4E20"/>
    <w:multiLevelType w:val="multilevel"/>
    <w:tmpl w:val="C5307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62674E6"/>
    <w:multiLevelType w:val="multilevel"/>
    <w:tmpl w:val="F20EC80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5B731761"/>
    <w:multiLevelType w:val="multilevel"/>
    <w:tmpl w:val="12CA41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BBE1BDD"/>
    <w:multiLevelType w:val="multilevel"/>
    <w:tmpl w:val="F1AAA30C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6E143C8C"/>
    <w:multiLevelType w:val="multilevel"/>
    <w:tmpl w:val="EFA4275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2751C"/>
    <w:rsid w:val="000A77E4"/>
    <w:rsid w:val="001D53F1"/>
    <w:rsid w:val="002C29AA"/>
    <w:rsid w:val="0032751C"/>
    <w:rsid w:val="00423320"/>
    <w:rsid w:val="00546CE7"/>
    <w:rsid w:val="00700DBB"/>
    <w:rsid w:val="0090316A"/>
    <w:rsid w:val="00973BFB"/>
    <w:rsid w:val="009A2659"/>
    <w:rsid w:val="009E4FD4"/>
    <w:rsid w:val="00A11935"/>
    <w:rsid w:val="00B54175"/>
    <w:rsid w:val="00B644B5"/>
    <w:rsid w:val="00BF7FC3"/>
    <w:rsid w:val="00C06DDA"/>
    <w:rsid w:val="00CC11B3"/>
    <w:rsid w:val="00D00956"/>
    <w:rsid w:val="00DB5E23"/>
    <w:rsid w:val="00F9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link w:val="Normal1"/>
    <w:qFormat/>
    <w:rsid w:val="0032751C"/>
    <w:pPr>
      <w:spacing w:after="160" w:line="264" w:lineRule="auto"/>
    </w:pPr>
    <w:rPr>
      <w:sz w:val="22"/>
    </w:rPr>
  </w:style>
  <w:style w:type="paragraph" w:styleId="Heading1">
    <w:name w:val="heading 1"/>
    <w:next w:val="Normal"/>
    <w:link w:val="Heading1Char"/>
    <w:uiPriority w:val="9"/>
    <w:qFormat/>
    <w:rsid w:val="0032751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Char"/>
    <w:uiPriority w:val="9"/>
    <w:qFormat/>
    <w:rsid w:val="0032751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Char"/>
    <w:uiPriority w:val="9"/>
    <w:qFormat/>
    <w:rsid w:val="0032751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Char"/>
    <w:uiPriority w:val="9"/>
    <w:qFormat/>
    <w:rsid w:val="0032751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Char"/>
    <w:uiPriority w:val="9"/>
    <w:qFormat/>
    <w:rsid w:val="0032751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32751C"/>
    <w:rPr>
      <w:color w:val="000000"/>
      <w:sz w:val="22"/>
    </w:rPr>
  </w:style>
  <w:style w:type="paragraph" w:styleId="TOC2">
    <w:name w:val="toc 2"/>
    <w:next w:val="Normal"/>
    <w:link w:val="TOC2Char"/>
    <w:uiPriority w:val="39"/>
    <w:rsid w:val="0032751C"/>
    <w:pPr>
      <w:ind w:left="200"/>
    </w:pPr>
    <w:rPr>
      <w:rFonts w:ascii="XO Thames" w:hAnsi="XO Thames"/>
      <w:sz w:val="28"/>
    </w:rPr>
  </w:style>
  <w:style w:type="character" w:customStyle="1" w:styleId="TOC2Char">
    <w:name w:val="TOC 2 Char"/>
    <w:link w:val="TOC2"/>
    <w:rsid w:val="0032751C"/>
    <w:rPr>
      <w:rFonts w:ascii="XO Thames" w:hAnsi="XO Thames"/>
      <w:sz w:val="28"/>
    </w:rPr>
  </w:style>
  <w:style w:type="paragraph" w:styleId="TOC4">
    <w:name w:val="toc 4"/>
    <w:next w:val="Normal"/>
    <w:link w:val="TOC4Char1"/>
    <w:uiPriority w:val="39"/>
    <w:rsid w:val="0032751C"/>
    <w:pPr>
      <w:ind w:left="600"/>
    </w:pPr>
    <w:rPr>
      <w:rFonts w:ascii="XO Thames" w:hAnsi="XO Thames"/>
      <w:sz w:val="28"/>
    </w:rPr>
  </w:style>
  <w:style w:type="character" w:customStyle="1" w:styleId="TOC4Char1">
    <w:name w:val="TOC 4 Char1"/>
    <w:link w:val="TOC4"/>
    <w:rsid w:val="0032751C"/>
    <w:rPr>
      <w:rFonts w:ascii="XO Thames" w:hAnsi="XO Thames"/>
      <w:sz w:val="28"/>
    </w:rPr>
  </w:style>
  <w:style w:type="paragraph" w:styleId="TOC6">
    <w:name w:val="toc 6"/>
    <w:next w:val="Normal"/>
    <w:link w:val="TOC6Char"/>
    <w:uiPriority w:val="39"/>
    <w:rsid w:val="0032751C"/>
    <w:pPr>
      <w:ind w:left="1000"/>
    </w:pPr>
    <w:rPr>
      <w:rFonts w:ascii="XO Thames" w:hAnsi="XO Thames"/>
      <w:sz w:val="28"/>
    </w:rPr>
  </w:style>
  <w:style w:type="character" w:customStyle="1" w:styleId="TOC6Char">
    <w:name w:val="TOC 6 Char"/>
    <w:link w:val="TOC6"/>
    <w:rsid w:val="0032751C"/>
    <w:rPr>
      <w:rFonts w:ascii="XO Thames" w:hAnsi="XO Thames"/>
      <w:sz w:val="28"/>
    </w:rPr>
  </w:style>
  <w:style w:type="paragraph" w:styleId="TOC7">
    <w:name w:val="toc 7"/>
    <w:next w:val="Normal"/>
    <w:link w:val="TOC7Char"/>
    <w:uiPriority w:val="39"/>
    <w:rsid w:val="0032751C"/>
    <w:pPr>
      <w:ind w:left="1200"/>
    </w:pPr>
    <w:rPr>
      <w:rFonts w:ascii="XO Thames" w:hAnsi="XO Thames"/>
      <w:sz w:val="28"/>
    </w:rPr>
  </w:style>
  <w:style w:type="character" w:customStyle="1" w:styleId="TOC7Char">
    <w:name w:val="TOC 7 Char"/>
    <w:link w:val="TOC7"/>
    <w:rsid w:val="0032751C"/>
    <w:rPr>
      <w:rFonts w:ascii="XO Thames" w:hAnsi="XO Thames"/>
      <w:sz w:val="28"/>
    </w:rPr>
  </w:style>
  <w:style w:type="paragraph" w:customStyle="1" w:styleId="Endnote">
    <w:name w:val="Endnote"/>
    <w:link w:val="Endnote0"/>
    <w:rsid w:val="0032751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2751C"/>
    <w:rPr>
      <w:rFonts w:ascii="XO Thames" w:hAnsi="XO Thames"/>
      <w:sz w:val="22"/>
    </w:rPr>
  </w:style>
  <w:style w:type="character" w:customStyle="1" w:styleId="Heading3Char">
    <w:name w:val="Heading 3 Char"/>
    <w:link w:val="Heading3"/>
    <w:rsid w:val="0032751C"/>
    <w:rPr>
      <w:rFonts w:ascii="XO Thames" w:hAnsi="XO Thames"/>
      <w:b/>
      <w:sz w:val="26"/>
    </w:rPr>
  </w:style>
  <w:style w:type="paragraph" w:customStyle="1" w:styleId="DefaultParagraphFont1">
    <w:name w:val="Default Paragraph Font1"/>
    <w:link w:val="Heading"/>
    <w:rsid w:val="0032751C"/>
  </w:style>
  <w:style w:type="paragraph" w:customStyle="1" w:styleId="Heading">
    <w:name w:val="Heading"/>
    <w:basedOn w:val="Normal"/>
    <w:next w:val="BodyText"/>
    <w:link w:val="Heading0"/>
    <w:rsid w:val="0032751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Normal1"/>
    <w:link w:val="Heading"/>
    <w:rsid w:val="0032751C"/>
    <w:rPr>
      <w:rFonts w:ascii="Liberation Sans" w:hAnsi="Liberation Sans"/>
      <w:sz w:val="28"/>
    </w:rPr>
  </w:style>
  <w:style w:type="paragraph" w:customStyle="1" w:styleId="Hyperlink1">
    <w:name w:val="Hyperlink1"/>
    <w:link w:val="Hyperlink10"/>
    <w:rsid w:val="0032751C"/>
    <w:rPr>
      <w:color w:val="0000FF"/>
      <w:u w:val="single"/>
    </w:rPr>
  </w:style>
  <w:style w:type="character" w:customStyle="1" w:styleId="Hyperlink10">
    <w:name w:val="Hyperlink1"/>
    <w:link w:val="Hyperlink1"/>
    <w:rsid w:val="0032751C"/>
    <w:rPr>
      <w:color w:val="0000FF"/>
      <w:u w:val="single"/>
    </w:rPr>
  </w:style>
  <w:style w:type="paragraph" w:customStyle="1" w:styleId="Index">
    <w:name w:val="Index"/>
    <w:basedOn w:val="Normal"/>
    <w:link w:val="Index0"/>
    <w:rsid w:val="0032751C"/>
  </w:style>
  <w:style w:type="character" w:customStyle="1" w:styleId="Index0">
    <w:name w:val="Index"/>
    <w:basedOn w:val="Normal1"/>
    <w:link w:val="Index"/>
    <w:rsid w:val="0032751C"/>
  </w:style>
  <w:style w:type="paragraph" w:styleId="TOC3">
    <w:name w:val="toc 3"/>
    <w:next w:val="Normal"/>
    <w:link w:val="TOC3Char"/>
    <w:uiPriority w:val="39"/>
    <w:rsid w:val="0032751C"/>
    <w:pPr>
      <w:ind w:left="400"/>
    </w:pPr>
    <w:rPr>
      <w:rFonts w:ascii="XO Thames" w:hAnsi="XO Thames"/>
      <w:sz w:val="28"/>
    </w:rPr>
  </w:style>
  <w:style w:type="character" w:customStyle="1" w:styleId="TOC3Char">
    <w:name w:val="TOC 3 Char"/>
    <w:link w:val="TOC3"/>
    <w:rsid w:val="0032751C"/>
    <w:rPr>
      <w:rFonts w:ascii="XO Thames" w:hAnsi="XO Thames"/>
      <w:sz w:val="28"/>
    </w:rPr>
  </w:style>
  <w:style w:type="paragraph" w:customStyle="1" w:styleId="Index00">
    <w:name w:val="Index_0_0"/>
    <w:basedOn w:val="Normal10"/>
    <w:link w:val="Index000"/>
    <w:rsid w:val="0032751C"/>
  </w:style>
  <w:style w:type="character" w:customStyle="1" w:styleId="Index000">
    <w:name w:val="Index_0_0"/>
    <w:basedOn w:val="Normal100"/>
    <w:link w:val="Index00"/>
    <w:rsid w:val="0032751C"/>
  </w:style>
  <w:style w:type="paragraph" w:styleId="Caption">
    <w:name w:val="caption"/>
    <w:basedOn w:val="Normal"/>
    <w:link w:val="CaptionChar"/>
    <w:rsid w:val="0032751C"/>
    <w:pPr>
      <w:spacing w:before="120" w:after="120"/>
    </w:pPr>
    <w:rPr>
      <w:i/>
      <w:sz w:val="24"/>
    </w:rPr>
  </w:style>
  <w:style w:type="character" w:customStyle="1" w:styleId="CaptionChar">
    <w:name w:val="Caption Char"/>
    <w:basedOn w:val="Normal1"/>
    <w:link w:val="Caption"/>
    <w:rsid w:val="0032751C"/>
    <w:rPr>
      <w:i/>
      <w:sz w:val="24"/>
    </w:rPr>
  </w:style>
  <w:style w:type="character" w:customStyle="1" w:styleId="Heading5Char">
    <w:name w:val="Heading 5 Char"/>
    <w:link w:val="Heading5"/>
    <w:rsid w:val="0032751C"/>
    <w:rPr>
      <w:rFonts w:ascii="XO Thames" w:hAnsi="XO Thames"/>
      <w:b/>
      <w:sz w:val="22"/>
    </w:rPr>
  </w:style>
  <w:style w:type="paragraph" w:customStyle="1" w:styleId="TOC4Char">
    <w:name w:val="TOC 4 Char"/>
    <w:link w:val="TOC4Char0"/>
    <w:rsid w:val="0032751C"/>
    <w:rPr>
      <w:rFonts w:ascii="XO Thames" w:hAnsi="XO Thames"/>
      <w:sz w:val="28"/>
    </w:rPr>
  </w:style>
  <w:style w:type="character" w:customStyle="1" w:styleId="TOC4Char0">
    <w:name w:val="TOC 4 Char"/>
    <w:link w:val="TOC4Char"/>
    <w:rsid w:val="0032751C"/>
    <w:rPr>
      <w:rFonts w:ascii="XO Thames" w:hAnsi="XO Thames"/>
      <w:sz w:val="28"/>
    </w:rPr>
  </w:style>
  <w:style w:type="character" w:customStyle="1" w:styleId="Heading1Char">
    <w:name w:val="Heading 1 Char"/>
    <w:link w:val="Heading1"/>
    <w:rsid w:val="0032751C"/>
    <w:rPr>
      <w:rFonts w:ascii="XO Thames" w:hAnsi="XO Thames"/>
      <w:b/>
      <w:sz w:val="32"/>
    </w:rPr>
  </w:style>
  <w:style w:type="paragraph" w:customStyle="1" w:styleId="Hyperlink2">
    <w:name w:val="Hyperlink2"/>
    <w:link w:val="Hyperlink"/>
    <w:rsid w:val="0032751C"/>
    <w:rPr>
      <w:color w:val="0000FF"/>
      <w:u w:val="single"/>
    </w:rPr>
  </w:style>
  <w:style w:type="character" w:styleId="Hyperlink">
    <w:name w:val="Hyperlink"/>
    <w:link w:val="Hyperlink2"/>
    <w:rsid w:val="0032751C"/>
    <w:rPr>
      <w:color w:val="0000FF"/>
      <w:u w:val="single"/>
    </w:rPr>
  </w:style>
  <w:style w:type="paragraph" w:customStyle="1" w:styleId="Footnote">
    <w:name w:val="Footnote"/>
    <w:link w:val="Footnote0"/>
    <w:rsid w:val="0032751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2751C"/>
    <w:rPr>
      <w:rFonts w:ascii="XO Thames" w:hAnsi="XO Thames"/>
      <w:sz w:val="22"/>
    </w:rPr>
  </w:style>
  <w:style w:type="paragraph" w:styleId="TOC1">
    <w:name w:val="toc 1"/>
    <w:next w:val="Normal"/>
    <w:link w:val="TOC1Char"/>
    <w:uiPriority w:val="39"/>
    <w:rsid w:val="0032751C"/>
    <w:rPr>
      <w:rFonts w:ascii="XO Thames" w:hAnsi="XO Thames"/>
      <w:b/>
      <w:sz w:val="28"/>
    </w:rPr>
  </w:style>
  <w:style w:type="character" w:customStyle="1" w:styleId="TOC1Char">
    <w:name w:val="TOC 1 Char"/>
    <w:link w:val="TOC1"/>
    <w:rsid w:val="003275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2751C"/>
    <w:pPr>
      <w:jc w:val="both"/>
    </w:pPr>
    <w:rPr>
      <w:rFonts w:ascii="XO Thames" w:hAnsi="XO Thames"/>
      <w:sz w:val="22"/>
    </w:rPr>
  </w:style>
  <w:style w:type="character" w:customStyle="1" w:styleId="HeaderandFooter0">
    <w:name w:val="Header and Footer"/>
    <w:link w:val="HeaderandFooter"/>
    <w:rsid w:val="0032751C"/>
    <w:rPr>
      <w:rFonts w:ascii="XO Thames" w:hAnsi="XO Thames"/>
      <w:color w:val="000000"/>
      <w:sz w:val="22"/>
    </w:rPr>
  </w:style>
  <w:style w:type="paragraph" w:styleId="TOC9">
    <w:name w:val="toc 9"/>
    <w:next w:val="Normal"/>
    <w:link w:val="TOC9Char"/>
    <w:uiPriority w:val="39"/>
    <w:rsid w:val="0032751C"/>
    <w:pPr>
      <w:ind w:left="1600"/>
    </w:pPr>
    <w:rPr>
      <w:rFonts w:ascii="XO Thames" w:hAnsi="XO Thames"/>
      <w:sz w:val="28"/>
    </w:rPr>
  </w:style>
  <w:style w:type="character" w:customStyle="1" w:styleId="TOC9Char">
    <w:name w:val="TOC 9 Char"/>
    <w:link w:val="TOC9"/>
    <w:rsid w:val="0032751C"/>
    <w:rPr>
      <w:rFonts w:ascii="XO Thames" w:hAnsi="XO Thames"/>
      <w:sz w:val="28"/>
    </w:rPr>
  </w:style>
  <w:style w:type="paragraph" w:styleId="TOC8">
    <w:name w:val="toc 8"/>
    <w:next w:val="Normal"/>
    <w:link w:val="TOC8Char"/>
    <w:uiPriority w:val="39"/>
    <w:rsid w:val="0032751C"/>
    <w:pPr>
      <w:ind w:left="1400"/>
    </w:pPr>
    <w:rPr>
      <w:rFonts w:ascii="XO Thames" w:hAnsi="XO Thames"/>
      <w:sz w:val="28"/>
    </w:rPr>
  </w:style>
  <w:style w:type="character" w:customStyle="1" w:styleId="TOC8Char">
    <w:name w:val="TOC 8 Char"/>
    <w:link w:val="TOC8"/>
    <w:rsid w:val="0032751C"/>
    <w:rPr>
      <w:rFonts w:ascii="XO Thames" w:hAnsi="XO Thames"/>
      <w:sz w:val="28"/>
    </w:rPr>
  </w:style>
  <w:style w:type="paragraph" w:styleId="BodyText">
    <w:name w:val="Body Text"/>
    <w:link w:val="BodyTextChar"/>
    <w:rsid w:val="0032751C"/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32751C"/>
    <w:rPr>
      <w:rFonts w:ascii="Times New Roman" w:hAnsi="Times New Roman"/>
      <w:color w:val="000000"/>
      <w:sz w:val="24"/>
    </w:rPr>
  </w:style>
  <w:style w:type="paragraph" w:styleId="TOC5">
    <w:name w:val="toc 5"/>
    <w:next w:val="Normal"/>
    <w:link w:val="TOC5Char"/>
    <w:uiPriority w:val="39"/>
    <w:rsid w:val="0032751C"/>
    <w:pPr>
      <w:ind w:left="800"/>
    </w:pPr>
    <w:rPr>
      <w:rFonts w:ascii="XO Thames" w:hAnsi="XO Thames"/>
      <w:sz w:val="28"/>
    </w:rPr>
  </w:style>
  <w:style w:type="character" w:customStyle="1" w:styleId="TOC5Char">
    <w:name w:val="TOC 5 Char"/>
    <w:link w:val="TOC5"/>
    <w:rsid w:val="0032751C"/>
    <w:rPr>
      <w:rFonts w:ascii="XO Thames" w:hAnsi="XO Thames"/>
      <w:sz w:val="28"/>
    </w:rPr>
  </w:style>
  <w:style w:type="paragraph" w:customStyle="1" w:styleId="DefaultParagraphFont10">
    <w:name w:val="Default Paragraph Font1_0"/>
    <w:link w:val="DefaultParagraphFont100"/>
    <w:rsid w:val="0032751C"/>
    <w:rPr>
      <w:sz w:val="22"/>
    </w:rPr>
  </w:style>
  <w:style w:type="character" w:customStyle="1" w:styleId="DefaultParagraphFont100">
    <w:name w:val="Default Paragraph Font1_0"/>
    <w:link w:val="DefaultParagraphFont10"/>
    <w:rsid w:val="0032751C"/>
    <w:rPr>
      <w:color w:val="000000"/>
      <w:sz w:val="22"/>
    </w:rPr>
  </w:style>
  <w:style w:type="paragraph" w:customStyle="1" w:styleId="Normal11">
    <w:name w:val="Normal1"/>
    <w:link w:val="Normal12"/>
    <w:rsid w:val="0032751C"/>
    <w:rPr>
      <w:sz w:val="22"/>
    </w:rPr>
  </w:style>
  <w:style w:type="character" w:customStyle="1" w:styleId="Normal12">
    <w:name w:val="Normal1"/>
    <w:link w:val="Normal11"/>
    <w:rsid w:val="0032751C"/>
    <w:rPr>
      <w:color w:val="000000"/>
      <w:sz w:val="22"/>
    </w:rPr>
  </w:style>
  <w:style w:type="paragraph" w:customStyle="1" w:styleId="Normal10">
    <w:name w:val="Normal1_0"/>
    <w:link w:val="Normal100"/>
    <w:rsid w:val="0032751C"/>
  </w:style>
  <w:style w:type="character" w:customStyle="1" w:styleId="Normal100">
    <w:name w:val="Normal1_0"/>
    <w:link w:val="Normal10"/>
    <w:rsid w:val="0032751C"/>
    <w:rPr>
      <w:color w:val="000000"/>
    </w:rPr>
  </w:style>
  <w:style w:type="paragraph" w:customStyle="1" w:styleId="DefaultParagraphFont11">
    <w:name w:val="Default Paragraph Font1"/>
    <w:link w:val="DefaultParagraphFont12"/>
    <w:rsid w:val="0032751C"/>
  </w:style>
  <w:style w:type="character" w:customStyle="1" w:styleId="DefaultParagraphFont12">
    <w:name w:val="Default Paragraph Font1"/>
    <w:link w:val="DefaultParagraphFont11"/>
    <w:rsid w:val="0032751C"/>
    <w:rPr>
      <w:color w:val="000000"/>
    </w:rPr>
  </w:style>
  <w:style w:type="paragraph" w:styleId="Subtitle">
    <w:name w:val="Subtitle"/>
    <w:next w:val="Normal"/>
    <w:link w:val="SubtitleChar"/>
    <w:uiPriority w:val="11"/>
    <w:qFormat/>
    <w:rsid w:val="0032751C"/>
    <w:pPr>
      <w:jc w:val="both"/>
    </w:pPr>
    <w:rPr>
      <w:rFonts w:ascii="XO Thames" w:hAnsi="XO Thames"/>
      <w:i/>
      <w:sz w:val="24"/>
    </w:rPr>
  </w:style>
  <w:style w:type="character" w:customStyle="1" w:styleId="SubtitleChar">
    <w:name w:val="Subtitle Char"/>
    <w:link w:val="Subtitle"/>
    <w:rsid w:val="0032751C"/>
    <w:rPr>
      <w:rFonts w:ascii="XO Thames" w:hAnsi="XO Thames"/>
      <w:i/>
      <w:sz w:val="24"/>
    </w:rPr>
  </w:style>
  <w:style w:type="paragraph" w:styleId="Title">
    <w:name w:val="Title"/>
    <w:next w:val="Normal"/>
    <w:link w:val="TitleChar"/>
    <w:uiPriority w:val="10"/>
    <w:qFormat/>
    <w:rsid w:val="0032751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Char">
    <w:name w:val="Title Char"/>
    <w:link w:val="Title"/>
    <w:rsid w:val="0032751C"/>
    <w:rPr>
      <w:rFonts w:ascii="XO Thames" w:hAnsi="XO Thames"/>
      <w:b/>
      <w:caps/>
      <w:sz w:val="40"/>
    </w:rPr>
  </w:style>
  <w:style w:type="character" w:customStyle="1" w:styleId="Heading4Char">
    <w:name w:val="Heading 4 Char"/>
    <w:link w:val="Heading4"/>
    <w:rsid w:val="0032751C"/>
    <w:rPr>
      <w:rFonts w:ascii="XO Thames" w:hAnsi="XO Thames"/>
      <w:b/>
      <w:sz w:val="24"/>
    </w:rPr>
  </w:style>
  <w:style w:type="character" w:customStyle="1" w:styleId="Heading2Char">
    <w:name w:val="Heading 2 Char"/>
    <w:link w:val="Heading2"/>
    <w:rsid w:val="0032751C"/>
    <w:rPr>
      <w:rFonts w:ascii="XO Thames" w:hAnsi="XO Thames"/>
      <w:b/>
      <w:sz w:val="28"/>
    </w:rPr>
  </w:style>
  <w:style w:type="paragraph" w:customStyle="1" w:styleId="Hyperlink100">
    <w:name w:val="Hyperlink1_0"/>
    <w:link w:val="Hyperlink101"/>
    <w:rsid w:val="0032751C"/>
    <w:rPr>
      <w:color w:val="0000FF"/>
      <w:sz w:val="22"/>
      <w:u w:val="single"/>
    </w:rPr>
  </w:style>
  <w:style w:type="character" w:customStyle="1" w:styleId="Hyperlink101">
    <w:name w:val="Hyperlink1_0"/>
    <w:link w:val="Hyperlink100"/>
    <w:rsid w:val="0032751C"/>
    <w:rPr>
      <w:color w:val="0000FF"/>
      <w:sz w:val="22"/>
      <w:u w:val="single"/>
    </w:rPr>
  </w:style>
  <w:style w:type="paragraph" w:styleId="List">
    <w:name w:val="List"/>
    <w:basedOn w:val="BodyText"/>
    <w:link w:val="ListChar"/>
    <w:rsid w:val="0032751C"/>
  </w:style>
  <w:style w:type="character" w:customStyle="1" w:styleId="ListChar">
    <w:name w:val="List Char"/>
    <w:basedOn w:val="BodyTextChar"/>
    <w:link w:val="List"/>
    <w:rsid w:val="0032751C"/>
  </w:style>
  <w:style w:type="paragraph" w:styleId="ListParagraph">
    <w:name w:val="List Paragraph"/>
    <w:basedOn w:val="Normal"/>
    <w:link w:val="ListParagraphChar"/>
    <w:uiPriority w:val="34"/>
    <w:qFormat/>
    <w:rsid w:val="0032751C"/>
    <w:pPr>
      <w:ind w:left="720"/>
      <w:contextualSpacing/>
    </w:pPr>
  </w:style>
  <w:style w:type="character" w:customStyle="1" w:styleId="ListParagraphChar">
    <w:name w:val="List Paragraph Char"/>
    <w:basedOn w:val="Normal1"/>
    <w:link w:val="ListParagraph"/>
    <w:rsid w:val="0032751C"/>
  </w:style>
  <w:style w:type="table" w:styleId="TableGrid">
    <w:name w:val="Table Grid"/>
    <w:basedOn w:val="TableNormal"/>
    <w:rsid w:val="003275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2024-09-09T16:46:00Z</dcterms:created>
  <dcterms:modified xsi:type="dcterms:W3CDTF">2024-09-10T16:51:00Z</dcterms:modified>
</cp:coreProperties>
</file>